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B2F" w:rsidRPr="00DA679C" w:rsidRDefault="00333B2F" w:rsidP="00333B2F">
      <w:pPr>
        <w:pStyle w:val="1"/>
        <w:tabs>
          <w:tab w:val="left" w:pos="285"/>
          <w:tab w:val="center" w:pos="4960"/>
        </w:tabs>
        <w:rPr>
          <w:sz w:val="24"/>
          <w:szCs w:val="24"/>
        </w:rPr>
      </w:pPr>
      <w:r>
        <w:rPr>
          <w:noProof/>
          <w:szCs w:val="28"/>
        </w:rPr>
        <w:tab/>
      </w:r>
      <w:r>
        <w:rPr>
          <w:noProof/>
          <w:szCs w:val="28"/>
        </w:rPr>
        <w:tab/>
      </w:r>
      <w:r>
        <w:rPr>
          <w:noProof/>
          <w:szCs w:val="28"/>
        </w:rPr>
        <w:drawing>
          <wp:inline distT="0" distB="0" distL="0" distR="0">
            <wp:extent cx="643890" cy="810895"/>
            <wp:effectExtent l="19050" t="0" r="381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297D">
        <w:rPr>
          <w:szCs w:val="28"/>
        </w:rPr>
        <w:t xml:space="preserve"> </w:t>
      </w:r>
    </w:p>
    <w:p w:rsidR="00333B2F" w:rsidRPr="00E2297D" w:rsidRDefault="00333B2F" w:rsidP="00333B2F">
      <w:pPr>
        <w:pStyle w:val="1"/>
        <w:jc w:val="center"/>
        <w:rPr>
          <w:szCs w:val="28"/>
        </w:rPr>
      </w:pPr>
      <w:r w:rsidRPr="00E2297D">
        <w:rPr>
          <w:szCs w:val="28"/>
        </w:rPr>
        <w:t xml:space="preserve">                                                                                                                                      </w:t>
      </w:r>
    </w:p>
    <w:p w:rsidR="00622F7B" w:rsidRPr="00B54AC7" w:rsidRDefault="00333B2F" w:rsidP="00333B2F">
      <w:pPr>
        <w:pStyle w:val="1"/>
        <w:jc w:val="center"/>
        <w:rPr>
          <w:b/>
          <w:szCs w:val="28"/>
        </w:rPr>
      </w:pPr>
      <w:r w:rsidRPr="00B54AC7">
        <w:rPr>
          <w:b/>
          <w:szCs w:val="28"/>
        </w:rPr>
        <w:t>СОВЕТ ДЕПУТАТОВ ГОРОДА БАРАБИНСКА</w:t>
      </w:r>
    </w:p>
    <w:p w:rsidR="00333B2F" w:rsidRPr="00B54AC7" w:rsidRDefault="00333B2F" w:rsidP="00333B2F">
      <w:pPr>
        <w:pStyle w:val="1"/>
        <w:jc w:val="center"/>
        <w:rPr>
          <w:b/>
          <w:szCs w:val="28"/>
        </w:rPr>
      </w:pPr>
      <w:r w:rsidRPr="00B54AC7">
        <w:rPr>
          <w:b/>
          <w:szCs w:val="28"/>
        </w:rPr>
        <w:t xml:space="preserve"> БАРАБИНСКОГО РАЙОНА</w:t>
      </w:r>
    </w:p>
    <w:p w:rsidR="00333B2F" w:rsidRPr="00B54AC7" w:rsidRDefault="00333B2F" w:rsidP="00333B2F">
      <w:pPr>
        <w:pStyle w:val="2"/>
        <w:rPr>
          <w:b/>
          <w:szCs w:val="28"/>
        </w:rPr>
      </w:pPr>
      <w:r w:rsidRPr="00B54AC7">
        <w:rPr>
          <w:b/>
          <w:szCs w:val="28"/>
        </w:rPr>
        <w:t xml:space="preserve">НОВОСИБИРСКОЙ ОБЛАСТИ </w:t>
      </w:r>
    </w:p>
    <w:p w:rsidR="00333B2F" w:rsidRPr="00B54AC7" w:rsidRDefault="00333B2F" w:rsidP="00333B2F">
      <w:pPr>
        <w:pStyle w:val="2"/>
        <w:rPr>
          <w:b/>
          <w:szCs w:val="28"/>
        </w:rPr>
      </w:pPr>
      <w:r w:rsidRPr="00B54AC7">
        <w:rPr>
          <w:b/>
          <w:szCs w:val="28"/>
        </w:rPr>
        <w:t>ПЯТОГО СОЗЫВА</w:t>
      </w:r>
    </w:p>
    <w:p w:rsidR="00824DF7" w:rsidRDefault="00824DF7" w:rsidP="00824DF7">
      <w:pPr>
        <w:jc w:val="right"/>
        <w:rPr>
          <w:b/>
          <w:sz w:val="28"/>
          <w:szCs w:val="28"/>
        </w:rPr>
      </w:pPr>
    </w:p>
    <w:p w:rsidR="00B54AC7" w:rsidRPr="00B54AC7" w:rsidRDefault="00B54AC7" w:rsidP="00824DF7">
      <w:pPr>
        <w:jc w:val="right"/>
        <w:rPr>
          <w:b/>
          <w:sz w:val="28"/>
          <w:szCs w:val="28"/>
        </w:rPr>
      </w:pPr>
    </w:p>
    <w:p w:rsidR="00333B2F" w:rsidRPr="00B54AC7" w:rsidRDefault="00333B2F" w:rsidP="00333B2F">
      <w:pPr>
        <w:pStyle w:val="1"/>
        <w:jc w:val="center"/>
        <w:rPr>
          <w:b/>
          <w:szCs w:val="28"/>
        </w:rPr>
      </w:pPr>
      <w:proofErr w:type="gramStart"/>
      <w:r w:rsidRPr="00B54AC7">
        <w:rPr>
          <w:b/>
          <w:szCs w:val="28"/>
        </w:rPr>
        <w:t>Р</w:t>
      </w:r>
      <w:proofErr w:type="gramEnd"/>
      <w:r w:rsidRPr="00B54AC7">
        <w:rPr>
          <w:b/>
          <w:szCs w:val="28"/>
        </w:rPr>
        <w:t xml:space="preserve"> Е Ш Е Н И Е</w:t>
      </w:r>
    </w:p>
    <w:p w:rsidR="00B54AC7" w:rsidRDefault="00B54AC7" w:rsidP="002F093E">
      <w:pPr>
        <w:ind w:left="-284"/>
        <w:jc w:val="center"/>
        <w:rPr>
          <w:sz w:val="28"/>
          <w:szCs w:val="28"/>
        </w:rPr>
      </w:pPr>
      <w:r>
        <w:rPr>
          <w:b/>
          <w:sz w:val="28"/>
          <w:szCs w:val="28"/>
        </w:rPr>
        <w:t>26</w:t>
      </w:r>
      <w:r w:rsidR="00333B2F" w:rsidRPr="00B54AC7">
        <w:rPr>
          <w:b/>
          <w:sz w:val="28"/>
          <w:szCs w:val="28"/>
        </w:rPr>
        <w:t>-й  сессии</w:t>
      </w:r>
      <w:r w:rsidR="00333B2F" w:rsidRPr="00B54AC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</w:p>
    <w:p w:rsidR="00B54AC7" w:rsidRDefault="00B54AC7" w:rsidP="00333B2F">
      <w:pPr>
        <w:rPr>
          <w:sz w:val="28"/>
          <w:szCs w:val="28"/>
        </w:rPr>
      </w:pPr>
    </w:p>
    <w:p w:rsidR="00333B2F" w:rsidRPr="00B54AC7" w:rsidRDefault="00B54AC7" w:rsidP="00333B2F">
      <w:pPr>
        <w:rPr>
          <w:sz w:val="28"/>
          <w:szCs w:val="28"/>
        </w:rPr>
      </w:pPr>
      <w:r>
        <w:rPr>
          <w:sz w:val="28"/>
          <w:szCs w:val="28"/>
        </w:rPr>
        <w:t>04.</w:t>
      </w:r>
      <w:r w:rsidR="0017655A" w:rsidRPr="00B54AC7">
        <w:rPr>
          <w:sz w:val="28"/>
          <w:szCs w:val="28"/>
        </w:rPr>
        <w:t>03</w:t>
      </w:r>
      <w:r w:rsidR="00333B2F" w:rsidRPr="00B54AC7">
        <w:rPr>
          <w:sz w:val="28"/>
          <w:szCs w:val="28"/>
        </w:rPr>
        <w:t>.2024</w:t>
      </w:r>
      <w:r w:rsidR="00EA38F5" w:rsidRPr="00B54AC7">
        <w:rPr>
          <w:sz w:val="28"/>
          <w:szCs w:val="28"/>
        </w:rPr>
        <w:t xml:space="preserve">                 </w:t>
      </w:r>
      <w:r w:rsidR="00333B2F" w:rsidRPr="00B54AC7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="00333B2F" w:rsidRPr="00B54AC7">
        <w:rPr>
          <w:sz w:val="28"/>
          <w:szCs w:val="28"/>
        </w:rPr>
        <w:t xml:space="preserve">№ </w:t>
      </w:r>
      <w:r>
        <w:rPr>
          <w:sz w:val="28"/>
          <w:szCs w:val="28"/>
        </w:rPr>
        <w:t>175</w:t>
      </w:r>
      <w:r w:rsidR="00333B2F" w:rsidRPr="00B54AC7">
        <w:rPr>
          <w:sz w:val="28"/>
          <w:szCs w:val="28"/>
        </w:rPr>
        <w:t xml:space="preserve"> </w:t>
      </w:r>
    </w:p>
    <w:p w:rsidR="00333B2F" w:rsidRPr="00B54AC7" w:rsidRDefault="00333B2F" w:rsidP="00333B2F">
      <w:pPr>
        <w:jc w:val="center"/>
        <w:rPr>
          <w:sz w:val="28"/>
          <w:szCs w:val="28"/>
        </w:rPr>
      </w:pPr>
    </w:p>
    <w:p w:rsidR="00B54AC7" w:rsidRDefault="00B54AC7" w:rsidP="00824DF7">
      <w:pPr>
        <w:pStyle w:val="4"/>
        <w:spacing w:line="264" w:lineRule="auto"/>
        <w:rPr>
          <w:szCs w:val="28"/>
        </w:rPr>
      </w:pPr>
    </w:p>
    <w:p w:rsidR="00333B2F" w:rsidRPr="00B54AC7" w:rsidRDefault="00333B2F" w:rsidP="00824DF7">
      <w:pPr>
        <w:pStyle w:val="4"/>
        <w:spacing w:line="264" w:lineRule="auto"/>
        <w:rPr>
          <w:szCs w:val="28"/>
        </w:rPr>
      </w:pPr>
      <w:proofErr w:type="gramStart"/>
      <w:r w:rsidRPr="00B54AC7">
        <w:rPr>
          <w:szCs w:val="28"/>
        </w:rPr>
        <w:t xml:space="preserve">О внесении изменений в решение Совета депутатов города Барабинска Барабинского района Новосибирской области № 15 от 28.10.2021 года «Об утверждении Положения о муниципальном жилищном контроле в городе Барабинске Барабинского района Новосибирской области» </w:t>
      </w:r>
      <w:r w:rsidR="00003BCE" w:rsidRPr="00B54AC7">
        <w:rPr>
          <w:szCs w:val="28"/>
        </w:rPr>
        <w:t>(с изменениями, внесенными решением Совета депутатов города Барабинска Барабинского района Новосибирской области от 24.02.2022 № 39, от 20.09.2022 № 61, от 26.12.2023 № 111, от 26.04.2024 № 125, от 18.06.2024 №133, от 29.08.2024</w:t>
      </w:r>
      <w:proofErr w:type="gramEnd"/>
      <w:r w:rsidR="00003BCE" w:rsidRPr="00B54AC7">
        <w:rPr>
          <w:szCs w:val="28"/>
        </w:rPr>
        <w:t xml:space="preserve"> № </w:t>
      </w:r>
      <w:proofErr w:type="gramStart"/>
      <w:r w:rsidR="00003BCE" w:rsidRPr="00B54AC7">
        <w:rPr>
          <w:szCs w:val="28"/>
        </w:rPr>
        <w:t>137</w:t>
      </w:r>
      <w:r w:rsidR="00100EC0" w:rsidRPr="00B54AC7">
        <w:rPr>
          <w:szCs w:val="28"/>
        </w:rPr>
        <w:t>, от 24.12.2024 №162</w:t>
      </w:r>
      <w:r w:rsidR="00003BCE" w:rsidRPr="00B54AC7">
        <w:rPr>
          <w:szCs w:val="28"/>
        </w:rPr>
        <w:t>)</w:t>
      </w:r>
      <w:proofErr w:type="gramEnd"/>
    </w:p>
    <w:p w:rsidR="00333B2F" w:rsidRPr="00B54AC7" w:rsidRDefault="00333B2F" w:rsidP="00824DF7">
      <w:pPr>
        <w:spacing w:line="264" w:lineRule="auto"/>
        <w:rPr>
          <w:sz w:val="28"/>
          <w:szCs w:val="28"/>
        </w:rPr>
      </w:pPr>
    </w:p>
    <w:p w:rsidR="00333B2F" w:rsidRPr="00B54AC7" w:rsidRDefault="00333B2F" w:rsidP="00824DF7">
      <w:pPr>
        <w:spacing w:line="264" w:lineRule="auto"/>
        <w:rPr>
          <w:sz w:val="28"/>
          <w:szCs w:val="28"/>
        </w:rPr>
      </w:pPr>
    </w:p>
    <w:p w:rsidR="00333B2F" w:rsidRPr="00B54AC7" w:rsidRDefault="00962CB9" w:rsidP="00003BCE">
      <w:pPr>
        <w:pStyle w:val="2"/>
        <w:ind w:firstLine="720"/>
        <w:jc w:val="both"/>
        <w:rPr>
          <w:szCs w:val="28"/>
        </w:rPr>
      </w:pPr>
      <w:r w:rsidRPr="00B54AC7">
        <w:rPr>
          <w:bCs/>
          <w:szCs w:val="28"/>
        </w:rPr>
        <w:t xml:space="preserve">Во исполнение </w:t>
      </w:r>
      <w:r w:rsidR="00100EC0" w:rsidRPr="00B54AC7">
        <w:rPr>
          <w:bCs/>
          <w:szCs w:val="28"/>
        </w:rPr>
        <w:t>протеста Барабинской межрайонной прокуратуры от 21.02.2025,</w:t>
      </w:r>
      <w:r w:rsidRPr="00B54AC7">
        <w:rPr>
          <w:bCs/>
          <w:szCs w:val="28"/>
        </w:rPr>
        <w:t xml:space="preserve"> </w:t>
      </w:r>
      <w:r w:rsidRPr="00B54AC7">
        <w:rPr>
          <w:color w:val="000000"/>
          <w:szCs w:val="28"/>
        </w:rPr>
        <w:t>в</w:t>
      </w:r>
      <w:r w:rsidR="00333B2F" w:rsidRPr="00B54AC7">
        <w:rPr>
          <w:color w:val="000000"/>
          <w:szCs w:val="28"/>
        </w:rPr>
        <w:t xml:space="preserve"> соответствии со статьей </w:t>
      </w:r>
      <w:bookmarkStart w:id="0" w:name="_Hlk77673480"/>
      <w:r w:rsidR="00333B2F" w:rsidRPr="00B54AC7">
        <w:rPr>
          <w:color w:val="000000"/>
          <w:szCs w:val="28"/>
        </w:rPr>
        <w:t>20 Жилищного кодекса Российской Федерации,</w:t>
      </w:r>
      <w:bookmarkEnd w:id="0"/>
      <w:r w:rsidR="00333B2F" w:rsidRPr="00B54AC7">
        <w:rPr>
          <w:color w:val="000000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 </w:t>
      </w:r>
      <w:r w:rsidR="00333B2F" w:rsidRPr="00B54AC7">
        <w:rPr>
          <w:szCs w:val="28"/>
        </w:rPr>
        <w:t>Уставом города Барабинска Барабинского района Новосибирской области, Совет депутатов города Барабинска Барабинского района Новосибирской области</w:t>
      </w:r>
    </w:p>
    <w:p w:rsidR="00333B2F" w:rsidRPr="00B54AC7" w:rsidRDefault="00333B2F" w:rsidP="00003BCE">
      <w:pPr>
        <w:tabs>
          <w:tab w:val="left" w:pos="3300"/>
        </w:tabs>
        <w:jc w:val="both"/>
        <w:rPr>
          <w:sz w:val="28"/>
          <w:szCs w:val="28"/>
        </w:rPr>
      </w:pPr>
      <w:r w:rsidRPr="00B54AC7">
        <w:rPr>
          <w:b/>
          <w:sz w:val="28"/>
          <w:szCs w:val="28"/>
        </w:rPr>
        <w:t>РЕШИЛ</w:t>
      </w:r>
      <w:r w:rsidRPr="00B54AC7">
        <w:rPr>
          <w:sz w:val="28"/>
          <w:szCs w:val="28"/>
        </w:rPr>
        <w:t>:</w:t>
      </w:r>
      <w:r w:rsidR="00962CB9" w:rsidRPr="00B54AC7">
        <w:rPr>
          <w:sz w:val="28"/>
          <w:szCs w:val="28"/>
        </w:rPr>
        <w:tab/>
      </w:r>
    </w:p>
    <w:p w:rsidR="00333B2F" w:rsidRPr="00B54AC7" w:rsidRDefault="00333B2F" w:rsidP="00003BCE">
      <w:pPr>
        <w:ind w:firstLine="709"/>
        <w:jc w:val="both"/>
        <w:rPr>
          <w:sz w:val="28"/>
          <w:szCs w:val="28"/>
        </w:rPr>
      </w:pPr>
      <w:r w:rsidRPr="00B54AC7">
        <w:rPr>
          <w:sz w:val="28"/>
          <w:szCs w:val="28"/>
        </w:rPr>
        <w:t>Внести  в решение Совета депутатов № 15 от 28.10.2021 года «Об утверждении Положения о муниципальном жилищном контроле в городе Барабинске Барабинского района Новосибирской области» следующие изменения:</w:t>
      </w:r>
    </w:p>
    <w:p w:rsidR="004F2917" w:rsidRPr="00B54AC7" w:rsidRDefault="00C90734" w:rsidP="00C90734">
      <w:pPr>
        <w:pStyle w:val="a7"/>
        <w:numPr>
          <w:ilvl w:val="1"/>
          <w:numId w:val="4"/>
        </w:numPr>
        <w:ind w:left="0" w:firstLine="709"/>
        <w:jc w:val="both"/>
        <w:rPr>
          <w:color w:val="000000"/>
          <w:sz w:val="28"/>
          <w:szCs w:val="28"/>
        </w:rPr>
      </w:pPr>
      <w:r w:rsidRPr="00B54AC7">
        <w:rPr>
          <w:color w:val="000000"/>
          <w:sz w:val="28"/>
          <w:szCs w:val="28"/>
        </w:rPr>
        <w:t>В первом абзаце 1.2 раздела 1 Положения  слово «надзора» заменить словом «контроля».</w:t>
      </w:r>
    </w:p>
    <w:p w:rsidR="00C90734" w:rsidRPr="00B54AC7" w:rsidRDefault="00F42389" w:rsidP="00C90734">
      <w:pPr>
        <w:pStyle w:val="a7"/>
        <w:numPr>
          <w:ilvl w:val="1"/>
          <w:numId w:val="4"/>
        </w:numPr>
        <w:ind w:left="0" w:firstLine="709"/>
        <w:jc w:val="both"/>
        <w:rPr>
          <w:sz w:val="28"/>
          <w:szCs w:val="28"/>
        </w:rPr>
      </w:pPr>
      <w:r w:rsidRPr="00B54AC7">
        <w:rPr>
          <w:sz w:val="28"/>
          <w:szCs w:val="28"/>
        </w:rPr>
        <w:t>Шестой абзац пункта 2.11 раздела 1 Положения изложить в новой редакции:</w:t>
      </w:r>
    </w:p>
    <w:p w:rsidR="00F42389" w:rsidRPr="00B54AC7" w:rsidRDefault="00F42389" w:rsidP="00F42389">
      <w:pPr>
        <w:pStyle w:val="a7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54AC7">
        <w:rPr>
          <w:sz w:val="28"/>
          <w:szCs w:val="28"/>
        </w:rPr>
        <w:t>«</w:t>
      </w:r>
      <w:r w:rsidRPr="00B54AC7">
        <w:rPr>
          <w:color w:val="000000"/>
          <w:sz w:val="28"/>
          <w:szCs w:val="28"/>
          <w:shd w:val="clear" w:color="auto" w:fill="FFFFFF"/>
        </w:rPr>
        <w:t>Обязательный профилактический визит не предусматривает отказ контролируемого лица от его проведения».</w:t>
      </w:r>
    </w:p>
    <w:p w:rsidR="00F42389" w:rsidRPr="00B54AC7" w:rsidRDefault="00812B45" w:rsidP="00C90734">
      <w:pPr>
        <w:pStyle w:val="a7"/>
        <w:numPr>
          <w:ilvl w:val="1"/>
          <w:numId w:val="4"/>
        </w:numPr>
        <w:ind w:left="0" w:firstLine="709"/>
        <w:jc w:val="both"/>
        <w:rPr>
          <w:sz w:val="28"/>
          <w:szCs w:val="28"/>
        </w:rPr>
      </w:pPr>
      <w:r w:rsidRPr="00B54AC7">
        <w:rPr>
          <w:sz w:val="28"/>
          <w:szCs w:val="28"/>
        </w:rPr>
        <w:lastRenderedPageBreak/>
        <w:t>Пункт 2.11 раздела 1 Положения дополнить следующим абзацем:</w:t>
      </w:r>
    </w:p>
    <w:p w:rsidR="00812B45" w:rsidRPr="00B54AC7" w:rsidRDefault="00812B45" w:rsidP="00812B45">
      <w:pPr>
        <w:pStyle w:val="a7"/>
        <w:ind w:left="0" w:firstLine="709"/>
        <w:jc w:val="both"/>
        <w:rPr>
          <w:sz w:val="28"/>
          <w:szCs w:val="28"/>
        </w:rPr>
      </w:pPr>
      <w:r w:rsidRPr="00B54AC7">
        <w:rPr>
          <w:sz w:val="28"/>
          <w:szCs w:val="28"/>
        </w:rPr>
        <w:t>«</w:t>
      </w:r>
      <w:r w:rsidRPr="00B54AC7">
        <w:rPr>
          <w:color w:val="000000"/>
          <w:sz w:val="28"/>
          <w:szCs w:val="28"/>
          <w:shd w:val="clear" w:color="auto" w:fill="FFFFFF"/>
        </w:rPr>
        <w:t>По окончании проведения обязательного профилактического визита составляется акт о проведении обязательного профилактического визита. Контролируемое лицо знакомится с содержанием акта обязательного профилактического визита</w:t>
      </w:r>
      <w:r w:rsidR="0017655A" w:rsidRPr="00B54AC7">
        <w:rPr>
          <w:color w:val="000000"/>
          <w:sz w:val="28"/>
          <w:szCs w:val="28"/>
          <w:shd w:val="clear" w:color="auto" w:fill="FFFFFF"/>
        </w:rPr>
        <w:t xml:space="preserve"> и подписывает его тем же способом, которым изготовлен данный акт».</w:t>
      </w:r>
    </w:p>
    <w:p w:rsidR="0069377D" w:rsidRPr="00B54AC7" w:rsidRDefault="00026255" w:rsidP="00003BCE">
      <w:pPr>
        <w:pStyle w:val="a7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B54AC7">
        <w:rPr>
          <w:sz w:val="28"/>
          <w:szCs w:val="28"/>
        </w:rPr>
        <w:t>2</w:t>
      </w:r>
      <w:r w:rsidR="0069377D" w:rsidRPr="00B54AC7">
        <w:rPr>
          <w:sz w:val="28"/>
          <w:szCs w:val="28"/>
        </w:rPr>
        <w:t>. Опубликовать настоящее решение в газете «Барабинские ведомости» и разместить на официальном сайте администрации города Барабинска Барабинского района Новосибирской области.</w:t>
      </w:r>
    </w:p>
    <w:p w:rsidR="00333B2F" w:rsidRPr="00B54AC7" w:rsidRDefault="00026255" w:rsidP="00003BCE">
      <w:pPr>
        <w:ind w:firstLine="709"/>
        <w:jc w:val="both"/>
        <w:rPr>
          <w:sz w:val="28"/>
          <w:szCs w:val="28"/>
        </w:rPr>
      </w:pPr>
      <w:r w:rsidRPr="00B54AC7">
        <w:rPr>
          <w:sz w:val="28"/>
          <w:szCs w:val="28"/>
        </w:rPr>
        <w:t>3</w:t>
      </w:r>
      <w:r w:rsidR="0069377D" w:rsidRPr="00B54AC7">
        <w:rPr>
          <w:sz w:val="28"/>
          <w:szCs w:val="28"/>
        </w:rPr>
        <w:t>. Решение вступает в силу со дня, следующего за днем официального опубликования.</w:t>
      </w:r>
    </w:p>
    <w:p w:rsidR="00333B2F" w:rsidRPr="00B54AC7" w:rsidRDefault="00333B2F" w:rsidP="00333B2F">
      <w:pPr>
        <w:jc w:val="both"/>
        <w:rPr>
          <w:sz w:val="28"/>
          <w:szCs w:val="28"/>
        </w:rPr>
      </w:pPr>
    </w:p>
    <w:p w:rsidR="00333B2F" w:rsidRPr="00B54AC7" w:rsidRDefault="00333B2F" w:rsidP="00333B2F">
      <w:pPr>
        <w:jc w:val="both"/>
        <w:rPr>
          <w:sz w:val="28"/>
          <w:szCs w:val="28"/>
        </w:rPr>
      </w:pPr>
    </w:p>
    <w:p w:rsidR="00333B2F" w:rsidRPr="00B54AC7" w:rsidRDefault="00333B2F" w:rsidP="00333B2F">
      <w:pPr>
        <w:jc w:val="both"/>
        <w:rPr>
          <w:sz w:val="28"/>
          <w:szCs w:val="28"/>
        </w:rPr>
      </w:pPr>
      <w:r w:rsidRPr="00B54AC7">
        <w:rPr>
          <w:sz w:val="28"/>
          <w:szCs w:val="28"/>
        </w:rPr>
        <w:t>Глава города Барабинска Барабинского</w:t>
      </w:r>
    </w:p>
    <w:p w:rsidR="00333B2F" w:rsidRPr="00B54AC7" w:rsidRDefault="00333B2F" w:rsidP="00333B2F">
      <w:pPr>
        <w:jc w:val="both"/>
        <w:rPr>
          <w:sz w:val="28"/>
          <w:szCs w:val="28"/>
        </w:rPr>
      </w:pPr>
      <w:r w:rsidRPr="00B54AC7">
        <w:rPr>
          <w:sz w:val="28"/>
          <w:szCs w:val="28"/>
        </w:rPr>
        <w:t xml:space="preserve">района Новосибирской области                                            </w:t>
      </w:r>
      <w:r w:rsidR="00824DF7" w:rsidRPr="00B54AC7">
        <w:rPr>
          <w:sz w:val="28"/>
          <w:szCs w:val="28"/>
        </w:rPr>
        <w:t xml:space="preserve">             </w:t>
      </w:r>
      <w:r w:rsidRPr="00B54AC7">
        <w:rPr>
          <w:sz w:val="28"/>
          <w:szCs w:val="28"/>
        </w:rPr>
        <w:t xml:space="preserve">      Р.В. Бобров</w:t>
      </w:r>
    </w:p>
    <w:p w:rsidR="00333B2F" w:rsidRPr="00B54AC7" w:rsidRDefault="00333B2F" w:rsidP="00333B2F">
      <w:pPr>
        <w:jc w:val="both"/>
        <w:rPr>
          <w:sz w:val="28"/>
          <w:szCs w:val="28"/>
        </w:rPr>
      </w:pPr>
    </w:p>
    <w:p w:rsidR="00003BCE" w:rsidRPr="00B54AC7" w:rsidRDefault="00003BCE" w:rsidP="00333B2F">
      <w:pPr>
        <w:jc w:val="both"/>
        <w:rPr>
          <w:sz w:val="28"/>
          <w:szCs w:val="28"/>
        </w:rPr>
      </w:pPr>
    </w:p>
    <w:p w:rsidR="00333B2F" w:rsidRPr="00B54AC7" w:rsidRDefault="00333B2F" w:rsidP="00333B2F">
      <w:pPr>
        <w:jc w:val="both"/>
        <w:rPr>
          <w:sz w:val="28"/>
          <w:szCs w:val="28"/>
        </w:rPr>
      </w:pPr>
      <w:r w:rsidRPr="00B54AC7">
        <w:rPr>
          <w:sz w:val="28"/>
          <w:szCs w:val="28"/>
        </w:rPr>
        <w:t>Председатель Совета депутатов</w:t>
      </w:r>
    </w:p>
    <w:p w:rsidR="00333B2F" w:rsidRPr="00B54AC7" w:rsidRDefault="00333B2F" w:rsidP="00333B2F">
      <w:pPr>
        <w:jc w:val="both"/>
        <w:rPr>
          <w:sz w:val="28"/>
          <w:szCs w:val="28"/>
        </w:rPr>
      </w:pPr>
      <w:r w:rsidRPr="00B54AC7">
        <w:rPr>
          <w:sz w:val="28"/>
          <w:szCs w:val="28"/>
        </w:rPr>
        <w:t>города Барабинска Барабинского</w:t>
      </w:r>
    </w:p>
    <w:p w:rsidR="00333B2F" w:rsidRPr="00B54AC7" w:rsidRDefault="00333B2F" w:rsidP="00333B2F">
      <w:pPr>
        <w:jc w:val="both"/>
        <w:rPr>
          <w:sz w:val="28"/>
          <w:szCs w:val="28"/>
        </w:rPr>
      </w:pPr>
      <w:r w:rsidRPr="00B54AC7">
        <w:rPr>
          <w:sz w:val="28"/>
          <w:szCs w:val="28"/>
        </w:rPr>
        <w:t xml:space="preserve">района Новосибирской области                                </w:t>
      </w:r>
      <w:r w:rsidR="00824DF7" w:rsidRPr="00B54AC7">
        <w:rPr>
          <w:sz w:val="28"/>
          <w:szCs w:val="28"/>
        </w:rPr>
        <w:t xml:space="preserve">                             </w:t>
      </w:r>
      <w:r w:rsidRPr="00B54AC7">
        <w:rPr>
          <w:sz w:val="28"/>
          <w:szCs w:val="28"/>
        </w:rPr>
        <w:t xml:space="preserve"> С.В. Иванов   </w:t>
      </w:r>
    </w:p>
    <w:p w:rsidR="00333B2F" w:rsidRPr="00B54AC7" w:rsidRDefault="00333B2F" w:rsidP="00333B2F">
      <w:pPr>
        <w:jc w:val="both"/>
        <w:rPr>
          <w:sz w:val="28"/>
          <w:szCs w:val="28"/>
        </w:rPr>
      </w:pPr>
      <w:r w:rsidRPr="00B54AC7">
        <w:rPr>
          <w:sz w:val="28"/>
          <w:szCs w:val="28"/>
        </w:rPr>
        <w:t xml:space="preserve">                                                                                  </w:t>
      </w:r>
    </w:p>
    <w:p w:rsidR="005A55CD" w:rsidRPr="00B54AC7" w:rsidRDefault="005A55CD">
      <w:pPr>
        <w:rPr>
          <w:sz w:val="28"/>
          <w:szCs w:val="28"/>
        </w:rPr>
      </w:pPr>
    </w:p>
    <w:p w:rsidR="007A0982" w:rsidRPr="00B54AC7" w:rsidRDefault="007A0982">
      <w:pPr>
        <w:rPr>
          <w:sz w:val="28"/>
          <w:szCs w:val="28"/>
        </w:rPr>
      </w:pPr>
    </w:p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Pr="0017655A" w:rsidRDefault="007A0982"/>
    <w:p w:rsidR="007A0982" w:rsidRPr="0017655A" w:rsidRDefault="007A0982"/>
    <w:p w:rsidR="007A0982" w:rsidRPr="0017655A" w:rsidRDefault="007A0982"/>
    <w:p w:rsidR="007A0982" w:rsidRPr="0017655A" w:rsidRDefault="007A0982"/>
    <w:p w:rsidR="007A0982" w:rsidRPr="0017655A" w:rsidRDefault="007A0982"/>
    <w:p w:rsidR="007A0982" w:rsidRPr="0017655A" w:rsidRDefault="007A0982"/>
    <w:p w:rsidR="007A0982" w:rsidRPr="0017655A" w:rsidRDefault="007A0982"/>
    <w:p w:rsidR="007A0982" w:rsidRPr="0017655A" w:rsidRDefault="007A0982"/>
    <w:p w:rsidR="007A0982" w:rsidRPr="0017655A" w:rsidRDefault="007A0982"/>
    <w:p w:rsidR="007A0982" w:rsidRPr="0017655A" w:rsidRDefault="007A0982"/>
    <w:p w:rsidR="007A0982" w:rsidRPr="0017655A" w:rsidRDefault="007A0982"/>
    <w:p w:rsidR="007A0982" w:rsidRPr="0017655A" w:rsidRDefault="007A0982"/>
    <w:p w:rsidR="007A0982" w:rsidRPr="0017655A" w:rsidRDefault="007A0982"/>
    <w:p w:rsidR="007A0982" w:rsidRPr="0017655A" w:rsidRDefault="007A0982"/>
    <w:p w:rsidR="007A0982" w:rsidRPr="0017655A" w:rsidRDefault="007A0982"/>
    <w:p w:rsidR="007A0982" w:rsidRPr="0017655A" w:rsidRDefault="007A0982"/>
    <w:p w:rsidR="007A0982" w:rsidRPr="0017655A" w:rsidRDefault="007A0982"/>
    <w:p w:rsidR="007A0982" w:rsidRPr="0017655A" w:rsidRDefault="007A0982">
      <w:pPr>
        <w:rPr>
          <w:sz w:val="28"/>
          <w:szCs w:val="28"/>
        </w:rPr>
      </w:pPr>
      <w:r w:rsidRPr="0017655A">
        <w:rPr>
          <w:sz w:val="28"/>
          <w:szCs w:val="28"/>
        </w:rPr>
        <w:t>СОГЛАСОВАНО:</w:t>
      </w:r>
    </w:p>
    <w:p w:rsidR="007A0982" w:rsidRPr="0017655A" w:rsidRDefault="007A0982">
      <w:pPr>
        <w:rPr>
          <w:sz w:val="28"/>
          <w:szCs w:val="28"/>
        </w:rPr>
      </w:pPr>
    </w:p>
    <w:p w:rsidR="0017655A" w:rsidRPr="00A4317F" w:rsidRDefault="0017655A" w:rsidP="0017655A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A4317F">
        <w:rPr>
          <w:sz w:val="28"/>
          <w:szCs w:val="28"/>
        </w:rPr>
        <w:t>Зам</w:t>
      </w:r>
      <w:proofErr w:type="gramStart"/>
      <w:r w:rsidRPr="00A4317F">
        <w:rPr>
          <w:sz w:val="28"/>
          <w:szCs w:val="28"/>
        </w:rPr>
        <w:t>.н</w:t>
      </w:r>
      <w:proofErr w:type="gramEnd"/>
      <w:r w:rsidRPr="00A4317F">
        <w:rPr>
          <w:sz w:val="28"/>
          <w:szCs w:val="28"/>
        </w:rPr>
        <w:t xml:space="preserve">ачальника Управления </w:t>
      </w:r>
    </w:p>
    <w:p w:rsidR="007A0982" w:rsidRPr="0017655A" w:rsidRDefault="0017655A" w:rsidP="0017655A">
      <w:pPr>
        <w:rPr>
          <w:sz w:val="28"/>
          <w:szCs w:val="28"/>
        </w:rPr>
      </w:pPr>
      <w:r w:rsidRPr="00A4317F">
        <w:rPr>
          <w:sz w:val="28"/>
          <w:szCs w:val="28"/>
        </w:rPr>
        <w:t>Градостроительства и ЖКХ                                                              И.В. Михайлова</w:t>
      </w:r>
    </w:p>
    <w:p w:rsidR="007A0982" w:rsidRPr="0017655A" w:rsidRDefault="007A0982"/>
    <w:p w:rsidR="007A0982" w:rsidRPr="0017655A" w:rsidRDefault="007A0982"/>
    <w:p w:rsidR="007A0982" w:rsidRPr="0017655A" w:rsidRDefault="007A0982"/>
    <w:p w:rsidR="007A0982" w:rsidRPr="0017655A" w:rsidRDefault="007A0982"/>
    <w:p w:rsidR="007A0982" w:rsidRPr="0017655A" w:rsidRDefault="007A0982"/>
    <w:p w:rsidR="007A0982" w:rsidRPr="0017655A" w:rsidRDefault="007A0982"/>
    <w:p w:rsidR="007A0982" w:rsidRDefault="007A0982"/>
    <w:p w:rsidR="008C0BE1" w:rsidRDefault="008C0BE1"/>
    <w:p w:rsidR="008C0BE1" w:rsidRDefault="008C0BE1"/>
    <w:p w:rsidR="008C0BE1" w:rsidRPr="0017655A" w:rsidRDefault="008C0BE1"/>
    <w:p w:rsidR="007A0982" w:rsidRDefault="007A0982"/>
    <w:p w:rsidR="0017655A" w:rsidRDefault="0017655A"/>
    <w:p w:rsidR="0017655A" w:rsidRDefault="0017655A"/>
    <w:p w:rsidR="0017655A" w:rsidRPr="0017655A" w:rsidRDefault="0017655A"/>
    <w:p w:rsidR="009A3DE1" w:rsidRDefault="009A3DE1" w:rsidP="009A3DE1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A3DE1" w:rsidRDefault="009A3DE1" w:rsidP="009A3DE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Подготовил:                                </w:t>
      </w:r>
    </w:p>
    <w:p w:rsidR="009A3DE1" w:rsidRPr="000A6F9A" w:rsidRDefault="009A3DE1" w:rsidP="009A3DE1">
      <w:pPr>
        <w:jc w:val="both"/>
        <w:rPr>
          <w:sz w:val="24"/>
          <w:szCs w:val="24"/>
        </w:rPr>
      </w:pPr>
      <w:r>
        <w:rPr>
          <w:sz w:val="24"/>
        </w:rPr>
        <w:t>Ведущий специалист</w:t>
      </w:r>
      <w:r w:rsidRPr="002E17ED">
        <w:rPr>
          <w:sz w:val="24"/>
        </w:rPr>
        <w:t xml:space="preserve"> УГ и ЖКХ</w:t>
      </w:r>
      <w:r>
        <w:rPr>
          <w:sz w:val="24"/>
          <w:szCs w:val="24"/>
        </w:rPr>
        <w:t xml:space="preserve">  Иванова К.В.</w:t>
      </w:r>
    </w:p>
    <w:p w:rsidR="007A0982" w:rsidRDefault="007A0982"/>
    <w:p w:rsidR="007A0982" w:rsidRPr="00261B06" w:rsidRDefault="007A0982"/>
    <w:sectPr w:rsidR="007A0982" w:rsidRPr="00261B06" w:rsidSect="00824DF7">
      <w:pgSz w:w="11906" w:h="16838"/>
      <w:pgMar w:top="567" w:right="851" w:bottom="1134" w:left="1418" w:header="567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B7947"/>
    <w:multiLevelType w:val="hybridMultilevel"/>
    <w:tmpl w:val="71CC3D00"/>
    <w:lvl w:ilvl="0" w:tplc="A9862DDA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3F0B4EFE"/>
    <w:multiLevelType w:val="hybridMultilevel"/>
    <w:tmpl w:val="3C700128"/>
    <w:lvl w:ilvl="0" w:tplc="7088782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6B6F4B8C"/>
    <w:multiLevelType w:val="hybridMultilevel"/>
    <w:tmpl w:val="2C6EC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55C8A"/>
    <w:multiLevelType w:val="multilevel"/>
    <w:tmpl w:val="CBE6ED30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B2F"/>
    <w:rsid w:val="00003BCE"/>
    <w:rsid w:val="00026255"/>
    <w:rsid w:val="00100EC0"/>
    <w:rsid w:val="00126C99"/>
    <w:rsid w:val="0017655A"/>
    <w:rsid w:val="00215764"/>
    <w:rsid w:val="00261B06"/>
    <w:rsid w:val="002F093E"/>
    <w:rsid w:val="00333B2F"/>
    <w:rsid w:val="004073C7"/>
    <w:rsid w:val="0043151A"/>
    <w:rsid w:val="00441A83"/>
    <w:rsid w:val="00466E3F"/>
    <w:rsid w:val="004728C1"/>
    <w:rsid w:val="004F2917"/>
    <w:rsid w:val="0059038F"/>
    <w:rsid w:val="005A55CD"/>
    <w:rsid w:val="00622F7B"/>
    <w:rsid w:val="006507EA"/>
    <w:rsid w:val="00654764"/>
    <w:rsid w:val="0069377D"/>
    <w:rsid w:val="006A1D56"/>
    <w:rsid w:val="006C740E"/>
    <w:rsid w:val="00753BB7"/>
    <w:rsid w:val="00774999"/>
    <w:rsid w:val="007A0982"/>
    <w:rsid w:val="00812B45"/>
    <w:rsid w:val="00824DF7"/>
    <w:rsid w:val="008C0BE1"/>
    <w:rsid w:val="00962CB9"/>
    <w:rsid w:val="009A3DE1"/>
    <w:rsid w:val="00A22378"/>
    <w:rsid w:val="00A335A8"/>
    <w:rsid w:val="00A4088A"/>
    <w:rsid w:val="00A84FAE"/>
    <w:rsid w:val="00AE4271"/>
    <w:rsid w:val="00B11CD5"/>
    <w:rsid w:val="00B45F51"/>
    <w:rsid w:val="00B54AC7"/>
    <w:rsid w:val="00C21B87"/>
    <w:rsid w:val="00C37260"/>
    <w:rsid w:val="00C73C42"/>
    <w:rsid w:val="00C76A0A"/>
    <w:rsid w:val="00C90734"/>
    <w:rsid w:val="00CC486D"/>
    <w:rsid w:val="00CD50EA"/>
    <w:rsid w:val="00DA679C"/>
    <w:rsid w:val="00EA38F5"/>
    <w:rsid w:val="00ED7081"/>
    <w:rsid w:val="00F149DD"/>
    <w:rsid w:val="00F24913"/>
    <w:rsid w:val="00F42389"/>
    <w:rsid w:val="00F52555"/>
    <w:rsid w:val="00F749D1"/>
    <w:rsid w:val="00FB5BD5"/>
    <w:rsid w:val="00FD3F3D"/>
    <w:rsid w:val="00FE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33B2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333B2F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333B2F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3B2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33B2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33B2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333B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33B2F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33B2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33B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3B2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654764"/>
    <w:pPr>
      <w:spacing w:before="100" w:beforeAutospacing="1" w:after="100" w:afterAutospacing="1"/>
    </w:pPr>
    <w:rPr>
      <w:sz w:val="24"/>
      <w:szCs w:val="24"/>
    </w:rPr>
  </w:style>
  <w:style w:type="paragraph" w:customStyle="1" w:styleId="no-indent">
    <w:name w:val="no-indent"/>
    <w:basedOn w:val="a"/>
    <w:rsid w:val="00654764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FB5BD5"/>
    <w:pPr>
      <w:ind w:left="720"/>
      <w:contextualSpacing/>
    </w:pPr>
  </w:style>
  <w:style w:type="paragraph" w:styleId="a8">
    <w:name w:val="No Spacing"/>
    <w:uiPriority w:val="1"/>
    <w:qFormat/>
    <w:rsid w:val="009A3DE1"/>
    <w:pPr>
      <w:spacing w:after="0" w:line="240" w:lineRule="auto"/>
    </w:pPr>
  </w:style>
  <w:style w:type="paragraph" w:customStyle="1" w:styleId="formattext">
    <w:name w:val="formattext"/>
    <w:basedOn w:val="a"/>
    <w:rsid w:val="0017655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9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7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6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4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5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1744">
          <w:marLeft w:val="0"/>
          <w:marRight w:val="0"/>
          <w:marTop w:val="3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cp:lastPrinted>2025-03-03T06:46:00Z</cp:lastPrinted>
  <dcterms:created xsi:type="dcterms:W3CDTF">2025-03-03T04:18:00Z</dcterms:created>
  <dcterms:modified xsi:type="dcterms:W3CDTF">2025-03-04T09:31:00Z</dcterms:modified>
</cp:coreProperties>
</file>